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4" w:rsidRDefault="00831D99">
      <w:pPr>
        <w:spacing w:after="0" w:line="259" w:lineRule="auto"/>
        <w:ind w:left="0" w:right="48" w:firstLine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4510405</wp:posOffset>
            </wp:positionH>
            <wp:positionV relativeFrom="paragraph">
              <wp:posOffset>-638175</wp:posOffset>
            </wp:positionV>
            <wp:extent cx="1238250" cy="1095375"/>
            <wp:effectExtent l="1905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-223520</wp:posOffset>
            </wp:positionH>
            <wp:positionV relativeFrom="paragraph">
              <wp:posOffset>-552450</wp:posOffset>
            </wp:positionV>
            <wp:extent cx="1371600" cy="733425"/>
            <wp:effectExtent l="1905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BA0">
        <w:rPr>
          <w:b/>
          <w:sz w:val="28"/>
        </w:rPr>
        <w:t>TROFEO COMODORO 2020</w:t>
      </w:r>
      <w:r w:rsidR="00041891">
        <w:rPr>
          <w:b/>
          <w:sz w:val="28"/>
        </w:rPr>
        <w:t xml:space="preserve"> 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831D99">
      <w:pPr>
        <w:spacing w:after="0" w:line="259" w:lineRule="auto"/>
        <w:ind w:left="0" w:right="5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</w:t>
      </w:r>
      <w:r w:rsidR="00041891">
        <w:rPr>
          <w:b/>
          <w:i/>
          <w:sz w:val="24"/>
        </w:rPr>
        <w:t xml:space="preserve">BOLETÍN DE INSCRIPCIÓN CRUCEROS ORC </w:t>
      </w:r>
    </w:p>
    <w:p w:rsidR="00831D99" w:rsidRDefault="00831D99">
      <w:pPr>
        <w:spacing w:after="0" w:line="259" w:lineRule="auto"/>
        <w:ind w:left="0" w:right="50" w:firstLine="0"/>
        <w:jc w:val="center"/>
        <w:rPr>
          <w:b/>
          <w:i/>
          <w:sz w:val="24"/>
        </w:rPr>
      </w:pPr>
    </w:p>
    <w:p w:rsidR="00831D99" w:rsidRDefault="00CE4D38" w:rsidP="00831D99">
      <w:pPr>
        <w:spacing w:after="0" w:line="259" w:lineRule="auto"/>
        <w:ind w:left="0" w:right="50" w:firstLine="0"/>
        <w:jc w:val="left"/>
        <w:rPr>
          <w:b/>
          <w:i/>
          <w:sz w:val="24"/>
        </w:rPr>
      </w:pPr>
      <w:r w:rsidRPr="00CE4D38">
        <w:rPr>
          <w:b/>
          <w:noProof/>
          <w:sz w:val="20"/>
          <w:lang w:val="es-ES" w:eastAsia="es-ES"/>
        </w:rPr>
        <w:pict>
          <v:rect id="_x0000_s1032" style="position:absolute;margin-left:327.4pt;margin-top:10.25pt;width:15pt;height:12.75pt;z-index:251664384"/>
        </w:pict>
      </w:r>
      <w:r w:rsidRPr="00CE4D38">
        <w:rPr>
          <w:noProof/>
          <w:lang w:val="es-ES" w:eastAsia="es-ES"/>
        </w:rPr>
        <w:pict>
          <v:rect id="_x0000_s1031" style="position:absolute;margin-left:255.4pt;margin-top:10.25pt;width:15pt;height:12.75pt;z-index:251663360"/>
        </w:pict>
      </w:r>
      <w:r w:rsidRPr="00CE4D38">
        <w:rPr>
          <w:noProof/>
          <w:lang w:val="es-ES" w:eastAsia="es-ES"/>
        </w:rPr>
        <w:pict>
          <v:rect id="_x0000_s1030" style="position:absolute;margin-left:160.15pt;margin-top:10.25pt;width:15pt;height:12.75pt;z-index:251662336"/>
        </w:pict>
      </w:r>
      <w:r>
        <w:rPr>
          <w:b/>
          <w:i/>
          <w:noProof/>
          <w:sz w:val="24"/>
          <w:lang w:val="es-ES" w:eastAsia="es-ES"/>
        </w:rPr>
        <w:pict>
          <v:rect id="_x0000_s1029" style="position:absolute;margin-left:92.65pt;margin-top:10.25pt;width:15pt;height:12.75pt;z-index:251661312"/>
        </w:pict>
      </w:r>
      <w:r>
        <w:rPr>
          <w:b/>
          <w:i/>
          <w:noProof/>
          <w:sz w:val="24"/>
          <w:lang w:val="es-ES" w:eastAsia="es-ES"/>
        </w:rPr>
        <w:pict>
          <v:rect id="_x0000_s1028" style="position:absolute;margin-left:9.4pt;margin-top:10.25pt;width:15pt;height:12.75pt;z-index:251660288"/>
        </w:pict>
      </w:r>
    </w:p>
    <w:p w:rsidR="00831D99" w:rsidRDefault="00831D99" w:rsidP="00831D99">
      <w:pPr>
        <w:spacing w:after="0" w:line="259" w:lineRule="auto"/>
        <w:ind w:left="0" w:right="50" w:firstLine="0"/>
        <w:jc w:val="left"/>
      </w:pPr>
      <w:r>
        <w:t xml:space="preserve">              CRUCERO                  REGATA                 PROMOCIÓN                    A DOS                    VINTAGE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tabs>
          <w:tab w:val="center" w:pos="3360"/>
        </w:tabs>
        <w:spacing w:after="47" w:line="259" w:lineRule="auto"/>
        <w:ind w:left="0" w:right="0" w:firstLine="0"/>
        <w:jc w:val="left"/>
      </w:pPr>
      <w:r>
        <w:rPr>
          <w:b/>
          <w:sz w:val="20"/>
        </w:rPr>
        <w:t xml:space="preserve">DATOS DEL YATE           </w:t>
      </w:r>
      <w:r>
        <w:rPr>
          <w:b/>
          <w:sz w:val="20"/>
        </w:rPr>
        <w:tab/>
      </w:r>
    </w:p>
    <w:p w:rsidR="00792244" w:rsidRPr="00831D99" w:rsidRDefault="00041891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Nombre: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Style w:val="TableGrid"/>
        <w:tblW w:w="8561" w:type="dxa"/>
        <w:tblInd w:w="-29" w:type="dxa"/>
        <w:tblCellMar>
          <w:top w:w="42" w:type="dxa"/>
          <w:bottom w:w="7" w:type="dxa"/>
          <w:right w:w="115" w:type="dxa"/>
        </w:tblCellMar>
        <w:tblLook w:val="04A0"/>
      </w:tblPr>
      <w:tblGrid>
        <w:gridCol w:w="3569"/>
        <w:gridCol w:w="3540"/>
        <w:gridCol w:w="1452"/>
      </w:tblGrid>
      <w:tr w:rsidR="00792244">
        <w:trPr>
          <w:trHeight w:val="542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Pr="00831D99" w:rsidRDefault="00041891">
            <w:pPr>
              <w:tabs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  <w:tab w:val="center" w:pos="4985"/>
                <w:tab w:val="center" w:pos="5693"/>
                <w:tab w:val="center" w:pos="6401"/>
              </w:tabs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 xml:space="preserve">Número vela: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 w:rsidR="00831D99">
              <w:rPr>
                <w:sz w:val="20"/>
                <w:u w:val="single" w:color="000000"/>
              </w:rPr>
              <w:t xml:space="preserve">            </w:t>
            </w: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Club: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92244">
        <w:trPr>
          <w:trHeight w:val="948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DEL ARMADOR  </w:t>
            </w:r>
          </w:p>
          <w:p w:rsidR="00792244" w:rsidRDefault="00041891">
            <w:pPr>
              <w:tabs>
                <w:tab w:val="center" w:pos="2153"/>
                <w:tab w:val="center" w:pos="2861"/>
                <w:tab w:val="center" w:pos="3569"/>
                <w:tab w:val="center" w:pos="4277"/>
                <w:tab w:val="center" w:pos="4985"/>
                <w:tab w:val="center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Nombre y </w:t>
            </w:r>
            <w:proofErr w:type="spellStart"/>
            <w:r>
              <w:rPr>
                <w:sz w:val="20"/>
              </w:rPr>
              <w:t>apellidos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62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Dirección:                                                                            CP/</w:t>
            </w:r>
            <w:proofErr w:type="spellStart"/>
            <w:r>
              <w:rPr>
                <w:sz w:val="20"/>
              </w:rPr>
              <w:t>Población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78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:                                                                                     </w:t>
            </w:r>
            <w:proofErr w:type="spellStart"/>
            <w:r>
              <w:rPr>
                <w:sz w:val="20"/>
              </w:rPr>
              <w:t>Licencia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95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DEL PATRÓN </w:t>
            </w:r>
          </w:p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tabs>
                <w:tab w:val="center" w:pos="1416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Telf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698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 LA TRIPULACIÓN </w:t>
            </w:r>
          </w:p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30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78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</w:tbl>
    <w:p w:rsidR="00792244" w:rsidRDefault="00792244">
      <w:pPr>
        <w:spacing w:after="0" w:line="259" w:lineRule="auto"/>
        <w:ind w:left="0" w:right="0" w:firstLine="0"/>
        <w:jc w:val="left"/>
      </w:pPr>
    </w:p>
    <w:p w:rsidR="00C823BE" w:rsidRPr="00C823BE" w:rsidRDefault="00C823BE" w:rsidP="00C823BE">
      <w:pPr>
        <w:spacing w:after="0" w:line="256" w:lineRule="auto"/>
        <w:ind w:left="0" w:right="0" w:firstLine="0"/>
        <w:jc w:val="left"/>
        <w:rPr>
          <w:szCs w:val="16"/>
        </w:rPr>
      </w:pPr>
      <w:proofErr w:type="spellStart"/>
      <w:r w:rsidRPr="00C823BE">
        <w:rPr>
          <w:b/>
          <w:szCs w:val="16"/>
          <w:u w:val="single" w:color="000000"/>
        </w:rPr>
        <w:t>Declaración</w:t>
      </w:r>
      <w:proofErr w:type="spellEnd"/>
      <w:r w:rsidRPr="00C823BE">
        <w:rPr>
          <w:b/>
          <w:szCs w:val="16"/>
          <w:u w:val="single" w:color="000000"/>
        </w:rPr>
        <w:t>:</w:t>
      </w:r>
      <w:r w:rsidRPr="00C823BE">
        <w:rPr>
          <w:b/>
          <w:szCs w:val="16"/>
        </w:rPr>
        <w:t xml:space="preserve"> </w:t>
      </w:r>
    </w:p>
    <w:p w:rsidR="00C823BE" w:rsidRPr="00C823BE" w:rsidRDefault="00C823BE" w:rsidP="00C823BE">
      <w:pPr>
        <w:ind w:left="-5" w:right="0"/>
        <w:rPr>
          <w:szCs w:val="16"/>
        </w:rPr>
      </w:pPr>
      <w:r w:rsidRPr="00C823BE">
        <w:rPr>
          <w:szCs w:val="16"/>
        </w:rPr>
        <w:t xml:space="preserve">El que </w:t>
      </w:r>
      <w:proofErr w:type="spellStart"/>
      <w:r w:rsidRPr="00C823BE">
        <w:rPr>
          <w:szCs w:val="16"/>
        </w:rPr>
        <w:t>suscribe</w:t>
      </w:r>
      <w:proofErr w:type="spellEnd"/>
      <w:r w:rsidRPr="00C823BE">
        <w:rPr>
          <w:szCs w:val="16"/>
        </w:rPr>
        <w:t xml:space="preserve">, </w:t>
      </w:r>
      <w:proofErr w:type="spellStart"/>
      <w:r w:rsidRPr="00C823BE">
        <w:rPr>
          <w:szCs w:val="16"/>
        </w:rPr>
        <w:t>acepto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someterme</w:t>
      </w:r>
      <w:proofErr w:type="spellEnd"/>
      <w:r w:rsidRPr="00C823BE">
        <w:rPr>
          <w:szCs w:val="16"/>
        </w:rPr>
        <w:t xml:space="preserve"> al Reglamento de Regatas a Vela de la WORLD SAILING, a las </w:t>
      </w:r>
      <w:proofErr w:type="spellStart"/>
      <w:r w:rsidRPr="00C823BE">
        <w:rPr>
          <w:szCs w:val="16"/>
        </w:rPr>
        <w:t>Instrucciones</w:t>
      </w:r>
      <w:proofErr w:type="spellEnd"/>
      <w:r w:rsidRPr="00C823BE">
        <w:rPr>
          <w:szCs w:val="16"/>
        </w:rPr>
        <w:t xml:space="preserve"> de Regata y a </w:t>
      </w:r>
      <w:proofErr w:type="spellStart"/>
      <w:r w:rsidRPr="00C823BE">
        <w:rPr>
          <w:szCs w:val="16"/>
        </w:rPr>
        <w:t>cuantas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otras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normas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sean</w:t>
      </w:r>
      <w:proofErr w:type="spellEnd"/>
      <w:r w:rsidRPr="00C823BE">
        <w:rPr>
          <w:szCs w:val="16"/>
        </w:rPr>
        <w:t xml:space="preserve"> aplicables, </w:t>
      </w:r>
      <w:proofErr w:type="spellStart"/>
      <w:r w:rsidRPr="00C823BE">
        <w:rPr>
          <w:szCs w:val="16"/>
        </w:rPr>
        <w:t>así</w:t>
      </w:r>
      <w:proofErr w:type="spellEnd"/>
      <w:r w:rsidRPr="00C823BE">
        <w:rPr>
          <w:szCs w:val="16"/>
        </w:rPr>
        <w:t xml:space="preserve"> como </w:t>
      </w:r>
      <w:proofErr w:type="spellStart"/>
      <w:r w:rsidRPr="00C823BE">
        <w:rPr>
          <w:szCs w:val="16"/>
        </w:rPr>
        <w:t>admito</w:t>
      </w:r>
      <w:proofErr w:type="spellEnd"/>
      <w:r w:rsidRPr="00C823BE">
        <w:rPr>
          <w:szCs w:val="16"/>
        </w:rPr>
        <w:t xml:space="preserve"> las </w:t>
      </w:r>
      <w:proofErr w:type="spellStart"/>
      <w:r w:rsidRPr="00C823BE">
        <w:rPr>
          <w:szCs w:val="16"/>
        </w:rPr>
        <w:t>penalizaciones</w:t>
      </w:r>
      <w:proofErr w:type="spellEnd"/>
      <w:r w:rsidRPr="00C823BE">
        <w:rPr>
          <w:szCs w:val="16"/>
        </w:rPr>
        <w:t xml:space="preserve"> que me </w:t>
      </w:r>
      <w:proofErr w:type="spellStart"/>
      <w:r w:rsidRPr="00C823BE">
        <w:rPr>
          <w:szCs w:val="16"/>
        </w:rPr>
        <w:t>puedan</w:t>
      </w:r>
      <w:proofErr w:type="spellEnd"/>
      <w:r w:rsidRPr="00C823BE">
        <w:rPr>
          <w:szCs w:val="16"/>
        </w:rPr>
        <w:t xml:space="preserve"> ser </w:t>
      </w:r>
      <w:proofErr w:type="spellStart"/>
      <w:r w:rsidRPr="00C823BE">
        <w:rPr>
          <w:szCs w:val="16"/>
        </w:rPr>
        <w:t>impuestas</w:t>
      </w:r>
      <w:proofErr w:type="spellEnd"/>
      <w:r w:rsidRPr="00C823BE">
        <w:rPr>
          <w:szCs w:val="16"/>
        </w:rPr>
        <w:t xml:space="preserve"> y </w:t>
      </w:r>
      <w:proofErr w:type="spellStart"/>
      <w:r w:rsidRPr="00C823BE">
        <w:rPr>
          <w:szCs w:val="16"/>
        </w:rPr>
        <w:t>otras</w:t>
      </w:r>
      <w:proofErr w:type="spellEnd"/>
      <w:r w:rsidRPr="00C823BE">
        <w:rPr>
          <w:szCs w:val="16"/>
        </w:rPr>
        <w:t xml:space="preserve"> acciones que </w:t>
      </w:r>
      <w:proofErr w:type="spellStart"/>
      <w:r w:rsidRPr="00C823BE">
        <w:rPr>
          <w:szCs w:val="16"/>
        </w:rPr>
        <w:t>puedan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tomarse</w:t>
      </w:r>
      <w:proofErr w:type="spellEnd"/>
      <w:r w:rsidRPr="00C823BE">
        <w:rPr>
          <w:szCs w:val="16"/>
        </w:rPr>
        <w:t xml:space="preserve"> al </w:t>
      </w:r>
      <w:proofErr w:type="spellStart"/>
      <w:r w:rsidRPr="00C823BE">
        <w:rPr>
          <w:szCs w:val="16"/>
        </w:rPr>
        <w:t>amparo</w:t>
      </w:r>
      <w:proofErr w:type="spellEnd"/>
      <w:r w:rsidRPr="00C823BE">
        <w:rPr>
          <w:szCs w:val="16"/>
        </w:rPr>
        <w:t xml:space="preserve"> de tales </w:t>
      </w:r>
      <w:proofErr w:type="spellStart"/>
      <w:r w:rsidRPr="00C823BE">
        <w:rPr>
          <w:szCs w:val="16"/>
        </w:rPr>
        <w:t>reglas</w:t>
      </w:r>
      <w:proofErr w:type="spellEnd"/>
      <w:r w:rsidRPr="00C823BE">
        <w:rPr>
          <w:szCs w:val="16"/>
        </w:rPr>
        <w:t xml:space="preserve">, </w:t>
      </w:r>
      <w:proofErr w:type="spellStart"/>
      <w:r w:rsidRPr="00C823BE">
        <w:rPr>
          <w:szCs w:val="16"/>
        </w:rPr>
        <w:t>supeditadas</w:t>
      </w:r>
      <w:proofErr w:type="spellEnd"/>
      <w:r w:rsidRPr="00C823BE">
        <w:rPr>
          <w:szCs w:val="16"/>
        </w:rPr>
        <w:t xml:space="preserve"> a las </w:t>
      </w:r>
      <w:proofErr w:type="spellStart"/>
      <w:r w:rsidRPr="00C823BE">
        <w:rPr>
          <w:szCs w:val="16"/>
        </w:rPr>
        <w:t>apelaciones</w:t>
      </w:r>
      <w:proofErr w:type="spellEnd"/>
      <w:r w:rsidRPr="00C823BE">
        <w:rPr>
          <w:szCs w:val="16"/>
        </w:rPr>
        <w:t xml:space="preserve"> y </w:t>
      </w:r>
      <w:proofErr w:type="spellStart"/>
      <w:r w:rsidRPr="00C823BE">
        <w:rPr>
          <w:szCs w:val="16"/>
        </w:rPr>
        <w:t>revisiones</w:t>
      </w:r>
      <w:proofErr w:type="spellEnd"/>
      <w:r w:rsidRPr="00C823BE">
        <w:rPr>
          <w:szCs w:val="16"/>
        </w:rPr>
        <w:t xml:space="preserve"> en </w:t>
      </w:r>
      <w:proofErr w:type="spellStart"/>
      <w:r w:rsidRPr="00C823BE">
        <w:rPr>
          <w:szCs w:val="16"/>
        </w:rPr>
        <w:t>ellas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previstas</w:t>
      </w:r>
      <w:proofErr w:type="spellEnd"/>
      <w:r w:rsidRPr="00C823BE">
        <w:rPr>
          <w:szCs w:val="16"/>
        </w:rPr>
        <w:t xml:space="preserve">, como </w:t>
      </w:r>
      <w:proofErr w:type="spellStart"/>
      <w:r w:rsidRPr="00C823BE">
        <w:rPr>
          <w:szCs w:val="16"/>
        </w:rPr>
        <w:t>decisiones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definitivas</w:t>
      </w:r>
      <w:proofErr w:type="spellEnd"/>
      <w:r w:rsidRPr="00C823BE">
        <w:rPr>
          <w:szCs w:val="16"/>
        </w:rPr>
        <w:t xml:space="preserve"> en </w:t>
      </w:r>
      <w:proofErr w:type="spellStart"/>
      <w:r w:rsidRPr="00C823BE">
        <w:rPr>
          <w:szCs w:val="16"/>
        </w:rPr>
        <w:t>cualquiera</w:t>
      </w:r>
      <w:proofErr w:type="spellEnd"/>
      <w:r w:rsidRPr="00C823BE">
        <w:rPr>
          <w:szCs w:val="16"/>
        </w:rPr>
        <w:t xml:space="preserve"> de los </w:t>
      </w:r>
      <w:proofErr w:type="spellStart"/>
      <w:r w:rsidRPr="00C823BE">
        <w:rPr>
          <w:szCs w:val="16"/>
        </w:rPr>
        <w:t>asuntos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relativos</w:t>
      </w:r>
      <w:proofErr w:type="spellEnd"/>
      <w:r w:rsidRPr="00C823BE">
        <w:rPr>
          <w:szCs w:val="16"/>
        </w:rPr>
        <w:t xml:space="preserve"> a </w:t>
      </w:r>
      <w:proofErr w:type="spellStart"/>
      <w:r w:rsidRPr="00C823BE">
        <w:rPr>
          <w:szCs w:val="16"/>
        </w:rPr>
        <w:t>aquellas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reglas</w:t>
      </w:r>
      <w:proofErr w:type="spellEnd"/>
      <w:r w:rsidRPr="00C823BE">
        <w:rPr>
          <w:szCs w:val="16"/>
        </w:rPr>
        <w:t xml:space="preserve">, </w:t>
      </w:r>
      <w:proofErr w:type="spellStart"/>
      <w:r w:rsidRPr="00C823BE">
        <w:rPr>
          <w:szCs w:val="16"/>
        </w:rPr>
        <w:t>aceptando</w:t>
      </w:r>
      <w:proofErr w:type="spellEnd"/>
      <w:r w:rsidRPr="00C823BE">
        <w:rPr>
          <w:szCs w:val="16"/>
        </w:rPr>
        <w:t xml:space="preserve"> no </w:t>
      </w:r>
      <w:proofErr w:type="spellStart"/>
      <w:r w:rsidRPr="00C823BE">
        <w:rPr>
          <w:szCs w:val="16"/>
        </w:rPr>
        <w:t>someter</w:t>
      </w:r>
      <w:proofErr w:type="spellEnd"/>
      <w:r w:rsidRPr="00C823BE">
        <w:rPr>
          <w:szCs w:val="16"/>
        </w:rPr>
        <w:t xml:space="preserve"> ninguna de </w:t>
      </w:r>
      <w:proofErr w:type="spellStart"/>
      <w:r w:rsidRPr="00C823BE">
        <w:rPr>
          <w:szCs w:val="16"/>
        </w:rPr>
        <w:t>ellas</w:t>
      </w:r>
      <w:proofErr w:type="spellEnd"/>
      <w:r w:rsidRPr="00C823BE">
        <w:rPr>
          <w:szCs w:val="16"/>
        </w:rPr>
        <w:t xml:space="preserve"> al </w:t>
      </w:r>
      <w:proofErr w:type="spellStart"/>
      <w:r w:rsidRPr="00C823BE">
        <w:rPr>
          <w:szCs w:val="16"/>
        </w:rPr>
        <w:t>conocimiento</w:t>
      </w:r>
      <w:proofErr w:type="spellEnd"/>
      <w:r w:rsidRPr="00C823BE">
        <w:rPr>
          <w:szCs w:val="16"/>
        </w:rPr>
        <w:t xml:space="preserve"> de </w:t>
      </w:r>
      <w:proofErr w:type="spellStart"/>
      <w:r w:rsidRPr="00C823BE">
        <w:rPr>
          <w:szCs w:val="16"/>
        </w:rPr>
        <w:t>juzgado</w:t>
      </w:r>
      <w:proofErr w:type="spellEnd"/>
      <w:r w:rsidRPr="00C823BE">
        <w:rPr>
          <w:szCs w:val="16"/>
        </w:rPr>
        <w:t xml:space="preserve"> o tribunal </w:t>
      </w:r>
      <w:proofErr w:type="spellStart"/>
      <w:r w:rsidRPr="00C823BE">
        <w:rPr>
          <w:szCs w:val="16"/>
        </w:rPr>
        <w:t>alguno</w:t>
      </w:r>
      <w:proofErr w:type="spellEnd"/>
      <w:r w:rsidRPr="00C823BE">
        <w:rPr>
          <w:szCs w:val="16"/>
        </w:rPr>
        <w:t xml:space="preserve">. </w:t>
      </w:r>
    </w:p>
    <w:p w:rsidR="00C823BE" w:rsidRPr="00C823BE" w:rsidRDefault="00C823BE" w:rsidP="00C823BE">
      <w:pPr>
        <w:spacing w:after="0"/>
        <w:ind w:left="0" w:right="0"/>
        <w:rPr>
          <w:szCs w:val="16"/>
        </w:rPr>
      </w:pPr>
      <w:r w:rsidRPr="00C823BE">
        <w:rPr>
          <w:szCs w:val="16"/>
        </w:rPr>
        <w:t xml:space="preserve">Declaro que </w:t>
      </w:r>
      <w:proofErr w:type="spellStart"/>
      <w:r w:rsidRPr="00C823BE">
        <w:rPr>
          <w:szCs w:val="16"/>
        </w:rPr>
        <w:t>cumplo</w:t>
      </w:r>
      <w:proofErr w:type="spellEnd"/>
      <w:r w:rsidRPr="00C823BE">
        <w:rPr>
          <w:szCs w:val="16"/>
        </w:rPr>
        <w:t xml:space="preserve"> con las </w:t>
      </w:r>
      <w:proofErr w:type="spellStart"/>
      <w:r w:rsidRPr="00C823BE">
        <w:rPr>
          <w:szCs w:val="16"/>
        </w:rPr>
        <w:t>normas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legales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previstas</w:t>
      </w:r>
      <w:proofErr w:type="spellEnd"/>
      <w:r w:rsidRPr="00C823BE">
        <w:rPr>
          <w:szCs w:val="16"/>
        </w:rPr>
        <w:t xml:space="preserve"> para las </w:t>
      </w:r>
      <w:proofErr w:type="spellStart"/>
      <w:r w:rsidRPr="00C823BE">
        <w:rPr>
          <w:szCs w:val="16"/>
        </w:rPr>
        <w:t>embarcaciones</w:t>
      </w:r>
      <w:proofErr w:type="spellEnd"/>
      <w:r w:rsidRPr="00C823BE">
        <w:rPr>
          <w:szCs w:val="16"/>
        </w:rPr>
        <w:t xml:space="preserve"> de recreo para </w:t>
      </w:r>
      <w:proofErr w:type="spellStart"/>
      <w:r w:rsidRPr="00C823BE">
        <w:rPr>
          <w:szCs w:val="16"/>
        </w:rPr>
        <w:t>su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gobierno</w:t>
      </w:r>
      <w:proofErr w:type="spellEnd"/>
      <w:r w:rsidRPr="00C823BE">
        <w:rPr>
          <w:szCs w:val="16"/>
        </w:rPr>
        <w:t xml:space="preserve">, despacho y </w:t>
      </w:r>
      <w:proofErr w:type="spellStart"/>
      <w:r w:rsidRPr="00C823BE">
        <w:rPr>
          <w:szCs w:val="16"/>
        </w:rPr>
        <w:t>seguridad</w:t>
      </w:r>
      <w:proofErr w:type="spellEnd"/>
      <w:r w:rsidRPr="00C823BE">
        <w:rPr>
          <w:szCs w:val="16"/>
        </w:rPr>
        <w:t xml:space="preserve">. </w:t>
      </w:r>
    </w:p>
    <w:p w:rsidR="00C823BE" w:rsidRPr="00C823BE" w:rsidRDefault="00C823BE" w:rsidP="00C823BE">
      <w:pPr>
        <w:shd w:val="clear" w:color="auto" w:fill="FFFFFF"/>
        <w:rPr>
          <w:szCs w:val="16"/>
        </w:rPr>
      </w:pPr>
      <w:proofErr w:type="spellStart"/>
      <w:r w:rsidRPr="00C823BE">
        <w:rPr>
          <w:szCs w:val="16"/>
        </w:rPr>
        <w:t>Reconozco</w:t>
      </w:r>
      <w:proofErr w:type="spellEnd"/>
      <w:r w:rsidRPr="00C823BE">
        <w:rPr>
          <w:szCs w:val="16"/>
        </w:rPr>
        <w:t xml:space="preserve"> que, tal como indica la regla 4 del RRV, es de mi exclusiva </w:t>
      </w:r>
      <w:proofErr w:type="spellStart"/>
      <w:r w:rsidRPr="00C823BE">
        <w:rPr>
          <w:szCs w:val="16"/>
        </w:rPr>
        <w:t>responsabilidad</w:t>
      </w:r>
      <w:proofErr w:type="spellEnd"/>
      <w:r w:rsidRPr="00C823BE">
        <w:rPr>
          <w:szCs w:val="16"/>
        </w:rPr>
        <w:t xml:space="preserve"> decidir si tomo o no la </w:t>
      </w:r>
      <w:proofErr w:type="spellStart"/>
      <w:r w:rsidRPr="00C823BE">
        <w:rPr>
          <w:szCs w:val="16"/>
        </w:rPr>
        <w:t>salida</w:t>
      </w:r>
      <w:proofErr w:type="spellEnd"/>
      <w:r w:rsidRPr="00C823BE">
        <w:rPr>
          <w:szCs w:val="16"/>
        </w:rPr>
        <w:t xml:space="preserve"> o si continuo en la </w:t>
      </w:r>
      <w:proofErr w:type="spellStart"/>
      <w:r w:rsidRPr="00C823BE">
        <w:rPr>
          <w:szCs w:val="16"/>
        </w:rPr>
        <w:t>prueba</w:t>
      </w:r>
      <w:proofErr w:type="spellEnd"/>
      <w:r w:rsidRPr="00C823BE">
        <w:rPr>
          <w:szCs w:val="16"/>
        </w:rPr>
        <w:t xml:space="preserve">, y </w:t>
      </w:r>
      <w:proofErr w:type="spellStart"/>
      <w:r w:rsidRPr="00C823BE">
        <w:rPr>
          <w:szCs w:val="16"/>
        </w:rPr>
        <w:t>acepto</w:t>
      </w:r>
      <w:proofErr w:type="spellEnd"/>
      <w:r w:rsidRPr="00C823BE">
        <w:rPr>
          <w:szCs w:val="16"/>
        </w:rPr>
        <w:t xml:space="preserve"> no </w:t>
      </w:r>
      <w:proofErr w:type="spellStart"/>
      <w:r w:rsidRPr="00C823BE">
        <w:rPr>
          <w:szCs w:val="16"/>
        </w:rPr>
        <w:t>someter</w:t>
      </w:r>
      <w:proofErr w:type="spellEnd"/>
      <w:r w:rsidRPr="00C823BE">
        <w:rPr>
          <w:szCs w:val="16"/>
        </w:rPr>
        <w:t xml:space="preserve"> a </w:t>
      </w:r>
      <w:proofErr w:type="spellStart"/>
      <w:r w:rsidRPr="00C823BE">
        <w:rPr>
          <w:szCs w:val="16"/>
        </w:rPr>
        <w:t>juzgado</w:t>
      </w:r>
      <w:proofErr w:type="spellEnd"/>
      <w:r w:rsidRPr="00C823BE">
        <w:rPr>
          <w:szCs w:val="16"/>
        </w:rPr>
        <w:t xml:space="preserve"> o tribunal </w:t>
      </w:r>
      <w:proofErr w:type="spellStart"/>
      <w:r w:rsidRPr="00C823BE">
        <w:rPr>
          <w:szCs w:val="16"/>
        </w:rPr>
        <w:t>alguno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cualquier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asunto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relativo</w:t>
      </w:r>
      <w:proofErr w:type="spellEnd"/>
      <w:r w:rsidRPr="00C823BE">
        <w:rPr>
          <w:szCs w:val="16"/>
        </w:rPr>
        <w:t xml:space="preserve"> a tal </w:t>
      </w:r>
      <w:proofErr w:type="spellStart"/>
      <w:r w:rsidRPr="00C823BE">
        <w:rPr>
          <w:szCs w:val="16"/>
        </w:rPr>
        <w:t>decisión</w:t>
      </w:r>
      <w:proofErr w:type="spellEnd"/>
      <w:r w:rsidRPr="00C823BE">
        <w:rPr>
          <w:szCs w:val="16"/>
        </w:rPr>
        <w:t xml:space="preserve"> y a </w:t>
      </w:r>
      <w:proofErr w:type="spellStart"/>
      <w:r w:rsidRPr="00C823BE">
        <w:rPr>
          <w:szCs w:val="16"/>
        </w:rPr>
        <w:t>sus</w:t>
      </w:r>
      <w:proofErr w:type="spellEnd"/>
      <w:r w:rsidRPr="00C823BE">
        <w:rPr>
          <w:szCs w:val="16"/>
        </w:rPr>
        <w:t xml:space="preserve"> </w:t>
      </w:r>
      <w:proofErr w:type="spellStart"/>
      <w:r w:rsidRPr="00C823BE">
        <w:rPr>
          <w:szCs w:val="16"/>
        </w:rPr>
        <w:t>consecuencias</w:t>
      </w:r>
      <w:proofErr w:type="spellEnd"/>
      <w:r w:rsidRPr="00C823BE">
        <w:rPr>
          <w:szCs w:val="16"/>
        </w:rPr>
        <w:t>.</w:t>
      </w:r>
    </w:p>
    <w:p w:rsidR="00C823BE" w:rsidRPr="00C823BE" w:rsidRDefault="00C823BE" w:rsidP="00C823BE">
      <w:pPr>
        <w:shd w:val="clear" w:color="auto" w:fill="FFFFFF"/>
        <w:rPr>
          <w:b/>
          <w:szCs w:val="16"/>
          <w:u w:val="single"/>
        </w:rPr>
      </w:pPr>
      <w:proofErr w:type="spellStart"/>
      <w:r w:rsidRPr="00C823BE">
        <w:rPr>
          <w:b/>
          <w:szCs w:val="16"/>
          <w:u w:val="single"/>
        </w:rPr>
        <w:t>Protección</w:t>
      </w:r>
      <w:proofErr w:type="spellEnd"/>
      <w:r w:rsidRPr="00C823BE">
        <w:rPr>
          <w:b/>
          <w:szCs w:val="16"/>
          <w:u w:val="single"/>
        </w:rPr>
        <w:t xml:space="preserve"> </w:t>
      </w:r>
      <w:proofErr w:type="spellStart"/>
      <w:r w:rsidRPr="00C823BE">
        <w:rPr>
          <w:b/>
          <w:szCs w:val="16"/>
          <w:u w:val="single"/>
        </w:rPr>
        <w:t>datos</w:t>
      </w:r>
      <w:proofErr w:type="spellEnd"/>
      <w:r w:rsidRPr="00C823BE">
        <w:rPr>
          <w:b/>
          <w:szCs w:val="16"/>
          <w:u w:val="single"/>
        </w:rPr>
        <w:t>:</w:t>
      </w:r>
    </w:p>
    <w:p w:rsidR="00C823BE" w:rsidRPr="00C823BE" w:rsidRDefault="00C823BE" w:rsidP="00C823BE">
      <w:pPr>
        <w:shd w:val="clear" w:color="auto" w:fill="FFFFFF"/>
        <w:rPr>
          <w:rFonts w:eastAsia="Times New Roman"/>
          <w:color w:val="222222"/>
          <w:szCs w:val="16"/>
          <w:lang w:eastAsia="es-ES"/>
        </w:rPr>
      </w:pPr>
      <w:r w:rsidRPr="00C823BE">
        <w:rPr>
          <w:rFonts w:eastAsia="Times New Roman"/>
          <w:color w:val="222222"/>
          <w:szCs w:val="16"/>
          <w:lang w:eastAsia="es-ES"/>
        </w:rPr>
        <w:t xml:space="preserve">Responsable: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Identidad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: REAL CLUB NÁUTICO DE BARCELONA - NIF: G08399073  Dir. postal: MUELLE DE ESPAÑA, S/N 08039 BARCELONA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Teléfono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>: 932216521   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Correo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elect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>: </w:t>
      </w:r>
      <w:hyperlink r:id="rId6" w:tgtFrame="_blank" w:history="1">
        <w:r w:rsidRPr="00C823BE">
          <w:rPr>
            <w:rStyle w:val="Hipervnculo"/>
            <w:rFonts w:eastAsia="Times New Roman"/>
            <w:color w:val="1155CC"/>
            <w:szCs w:val="16"/>
            <w:lang w:eastAsia="es-ES"/>
          </w:rPr>
          <w:t>info@rcnb.com</w:t>
        </w:r>
      </w:hyperlink>
    </w:p>
    <w:p w:rsidR="00C823BE" w:rsidRPr="00C823BE" w:rsidRDefault="00C823BE" w:rsidP="00C823BE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Cs w:val="16"/>
          <w:lang w:eastAsia="es-ES"/>
        </w:rPr>
      </w:pPr>
      <w:r w:rsidRPr="00C823BE">
        <w:rPr>
          <w:rFonts w:eastAsia="Times New Roman"/>
          <w:color w:val="222222"/>
          <w:szCs w:val="16"/>
          <w:lang w:eastAsia="es-ES"/>
        </w:rPr>
        <w:t xml:space="preserve">En nombre de la empresa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tratamos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la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información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que nos facilita con el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fin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de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prestarles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el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servicio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solicitado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,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realizar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la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facturación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del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mismo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. Los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datos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proporcionados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se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conservarán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mientras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se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mantenga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la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relación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comercial o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durante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los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años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necesarios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para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cumplir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con las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obligaciones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legales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. Los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datos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no se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cederán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terceros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salvo en los casos en que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exista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una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obligación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legal.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Usted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tiene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derecho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obtener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confirmación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sobre si en REAL CLUB NÁUTICO DE BARCELONA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estamos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tratando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sus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datos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personales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por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tanto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tiene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derecho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acceder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sus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datos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personales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, rectificar los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datos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inexactos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o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solicitar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su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supresión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cuando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los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datos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ya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no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sean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necesarios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>.</w:t>
      </w:r>
    </w:p>
    <w:p w:rsidR="00C823BE" w:rsidRPr="00C823BE" w:rsidRDefault="00C823BE" w:rsidP="00C823BE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Cs w:val="16"/>
          <w:lang w:eastAsia="es-ES"/>
        </w:rPr>
      </w:pPr>
      <w:proofErr w:type="spellStart"/>
      <w:r w:rsidRPr="00C823BE">
        <w:rPr>
          <w:rFonts w:eastAsia="Times New Roman"/>
          <w:color w:val="222222"/>
          <w:szCs w:val="16"/>
          <w:lang w:eastAsia="es-ES"/>
        </w:rPr>
        <w:lastRenderedPageBreak/>
        <w:t>Asimismo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solicito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su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autorización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para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ofrecerle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productos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servicios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relacionados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con los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solicitados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fidelizarle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como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cliente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>.</w:t>
      </w:r>
    </w:p>
    <w:p w:rsidR="00C823BE" w:rsidRPr="00C823BE" w:rsidRDefault="00C823BE" w:rsidP="00C823BE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Cs w:val="16"/>
          <w:lang w:eastAsia="es-ES"/>
        </w:rPr>
      </w:pPr>
      <w:proofErr w:type="spellStart"/>
      <w:r w:rsidRPr="00C823BE">
        <w:rPr>
          <w:rFonts w:eastAsia="Times New Roman"/>
          <w:b/>
          <w:color w:val="222222"/>
          <w:szCs w:val="16"/>
          <w:u w:val="single"/>
          <w:lang w:eastAsia="es-ES"/>
        </w:rPr>
        <w:t>Autorizo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a la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organización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de la regata 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utilizar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imágenes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videos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de la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embarcación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su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tripulación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para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redes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sociales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soportes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papel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,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así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como para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promoción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difusión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del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evento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.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Asimismo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informaré a la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tripulación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de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dicha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 w:rsidRPr="00C823BE">
        <w:rPr>
          <w:rFonts w:eastAsia="Times New Roman"/>
          <w:color w:val="222222"/>
          <w:szCs w:val="16"/>
          <w:lang w:eastAsia="es-ES"/>
        </w:rPr>
        <w:t>autorización</w:t>
      </w:r>
      <w:proofErr w:type="spellEnd"/>
      <w:r w:rsidRPr="00C823BE">
        <w:rPr>
          <w:rFonts w:eastAsia="Times New Roman"/>
          <w:color w:val="222222"/>
          <w:szCs w:val="16"/>
          <w:lang w:eastAsia="es-ES"/>
        </w:rPr>
        <w:t xml:space="preserve">. </w:t>
      </w:r>
    </w:p>
    <w:p w:rsidR="00C823BE" w:rsidRPr="002E680D" w:rsidRDefault="00C823BE" w:rsidP="00C823BE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 w:val="20"/>
          <w:szCs w:val="20"/>
          <w:lang w:eastAsia="es-ES"/>
        </w:rPr>
      </w:pPr>
    </w:p>
    <w:p w:rsidR="00C823BE" w:rsidRDefault="00CE4D38" w:rsidP="00C823BE">
      <w:pPr>
        <w:shd w:val="clear" w:color="auto" w:fill="FFFFFF"/>
        <w:spacing w:after="0" w:line="240" w:lineRule="auto"/>
        <w:ind w:left="0" w:right="0" w:firstLine="0"/>
        <w:rPr>
          <w:rFonts w:eastAsia="Times New Roman"/>
          <w:sz w:val="20"/>
          <w:szCs w:val="20"/>
          <w:lang w:eastAsia="es-ES"/>
        </w:rPr>
      </w:pPr>
      <w:r w:rsidRPr="00CE4D38">
        <w:rPr>
          <w:sz w:val="20"/>
          <w:szCs w:val="20"/>
        </w:rPr>
        <w:pict>
          <v:rect id="_x0000_s1033" style="position:absolute;left:0;text-align:left;margin-left:22.25pt;margin-top:1.7pt;width:17.05pt;height:11.75pt;z-index:251666432"/>
        </w:pict>
      </w:r>
      <w:r w:rsidR="00C823BE" w:rsidRPr="002E680D">
        <w:rPr>
          <w:rFonts w:eastAsia="Times New Roman"/>
          <w:sz w:val="20"/>
          <w:szCs w:val="20"/>
          <w:lang w:eastAsia="es-ES"/>
        </w:rPr>
        <w:t> SI</w:t>
      </w:r>
    </w:p>
    <w:p w:rsidR="00C823BE" w:rsidRPr="002E680D" w:rsidRDefault="00CE4D38" w:rsidP="00C823BE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 w:val="20"/>
          <w:szCs w:val="20"/>
          <w:lang w:eastAsia="es-ES"/>
        </w:rPr>
      </w:pPr>
      <w:r w:rsidRPr="00CE4D38">
        <w:rPr>
          <w:sz w:val="20"/>
          <w:szCs w:val="20"/>
        </w:rPr>
        <w:pict>
          <v:rect id="_x0000_s1034" style="position:absolute;left:0;text-align:left;margin-left:22.25pt;margin-top:9.25pt;width:16.3pt;height:11.7pt;z-index:251667456"/>
        </w:pict>
      </w:r>
    </w:p>
    <w:p w:rsidR="00C823BE" w:rsidRPr="002E680D" w:rsidRDefault="00C823BE" w:rsidP="00C823BE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 w:val="20"/>
          <w:szCs w:val="20"/>
          <w:lang w:eastAsia="es-ES"/>
        </w:rPr>
      </w:pPr>
      <w:r w:rsidRPr="002E680D">
        <w:rPr>
          <w:rFonts w:eastAsia="Times New Roman"/>
          <w:sz w:val="20"/>
          <w:szCs w:val="20"/>
          <w:lang w:eastAsia="es-ES"/>
        </w:rPr>
        <w:t> NO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C823BE">
      <w:pPr>
        <w:spacing w:after="0" w:line="259" w:lineRule="auto"/>
        <w:ind w:left="0" w:right="0" w:firstLine="0"/>
        <w:jc w:val="left"/>
      </w:pPr>
      <w:r>
        <w:t>EMBARCACIÓN: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tabs>
          <w:tab w:val="center" w:pos="1416"/>
          <w:tab w:val="center" w:pos="2124"/>
          <w:tab w:val="center" w:pos="2832"/>
          <w:tab w:val="center" w:pos="3540"/>
          <w:tab w:val="center" w:pos="4408"/>
        </w:tabs>
        <w:ind w:left="-15" w:right="0" w:firstLine="0"/>
        <w:jc w:val="left"/>
      </w:pPr>
      <w:r>
        <w:t xml:space="preserve">FECHA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 xml:space="preserve">:                                                                                 </w:t>
      </w:r>
    </w:p>
    <w:p w:rsidR="00792244" w:rsidRDefault="00CE4D38">
      <w:pPr>
        <w:spacing w:after="27" w:line="259" w:lineRule="auto"/>
        <w:ind w:left="-29" w:right="0" w:firstLine="0"/>
        <w:jc w:val="left"/>
      </w:pPr>
      <w:r w:rsidRPr="00CE4D38">
        <w:rPr>
          <w:rFonts w:ascii="Calibri" w:eastAsia="Calibri" w:hAnsi="Calibri" w:cs="Calibri"/>
          <w:noProof/>
          <w:sz w:val="22"/>
        </w:rPr>
      </w:r>
      <w:r w:rsidRPr="00CE4D38">
        <w:rPr>
          <w:rFonts w:ascii="Calibri" w:eastAsia="Calibri" w:hAnsi="Calibri" w:cs="Calibri"/>
          <w:noProof/>
          <w:sz w:val="22"/>
        </w:rPr>
        <w:pict>
          <v:group id="Group 4477" o:spid="_x0000_s1026" style="width:428.05pt;height:.5pt;mso-position-horizontal-relative:char;mso-position-vertical-relative:line" coordsize="54361,60">
            <v:shape id="Shape 4904" o:spid="_x0000_s1027" style="position:absolute;width:54361;height:91;visibility:visible" coordsize="54361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vPsYA&#10;AADdAAAADwAAAGRycy9kb3ducmV2LnhtbESPQWvCQBSE70L/w/IKvemuJZEaXaUUhF5KqRbU2yP7&#10;TILZt0t2m6T/vlsQPA4z8w2z3o62FT11oXGsYT5TIIhLZxquNHwfdtMXECEiG2wdk4ZfCrDdPEzW&#10;WBg38Bf1+1iJBOFQoIY6Rl9IGcqaLIaZ88TJu7jOYkyyq6TpcEhw28pnpRbSYsNpoUZPbzWV1/2P&#10;1XC++lwNn7u+yjPMF6eD/yiPZ62fHsfXFYhIY7yHb+13oyFbqgz+36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8vPsYAAADdAAAADwAAAAAAAAAAAAAAAACYAgAAZHJz&#10;L2Rvd25yZXYueG1sUEsFBgAAAAAEAAQA9QAAAIsDAAAAAA==&#10;" adj="0,,0" path="m,l5436109,r,9144l,9144,,e" fillcolor="black" stroked="f" strokeweight="0">
              <v:stroke miterlimit="83231f" joinstyle="miter"/>
              <v:formulas/>
              <v:path arrowok="t" o:connecttype="segments" textboxrect="0,0,5436109,9144"/>
            </v:shape>
            <w10:wrap type="none"/>
            <w10:anchorlock/>
          </v:group>
        </w:pict>
      </w:r>
    </w:p>
    <w:p w:rsidR="00792244" w:rsidRDefault="00041891">
      <w:pPr>
        <w:ind w:left="-5" w:right="32"/>
      </w:pPr>
      <w:r>
        <w:t xml:space="preserve">                                                                                                                (Nombre del Armador / </w:t>
      </w:r>
      <w:proofErr w:type="spellStart"/>
      <w:r>
        <w:t>Patrón</w:t>
      </w:r>
      <w:proofErr w:type="spellEnd"/>
      <w:r>
        <w:t xml:space="preserve">) </w:t>
      </w:r>
    </w:p>
    <w:sectPr w:rsidR="00792244" w:rsidSect="0085144C">
      <w:pgSz w:w="11900" w:h="16840"/>
      <w:pgMar w:top="1440" w:right="1647" w:bottom="1440" w:left="17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2244"/>
    <w:rsid w:val="00041891"/>
    <w:rsid w:val="00470DDB"/>
    <w:rsid w:val="00496F20"/>
    <w:rsid w:val="005E5A81"/>
    <w:rsid w:val="00792244"/>
    <w:rsid w:val="00803113"/>
    <w:rsid w:val="00831D99"/>
    <w:rsid w:val="00836BA0"/>
    <w:rsid w:val="0085144C"/>
    <w:rsid w:val="00A31049"/>
    <w:rsid w:val="00C823BE"/>
    <w:rsid w:val="00CE4D38"/>
    <w:rsid w:val="00F17B4C"/>
    <w:rsid w:val="00F2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4C"/>
    <w:pPr>
      <w:spacing w:after="3" w:line="249" w:lineRule="auto"/>
      <w:ind w:left="10" w:right="47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514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CNB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Bolet\355n inscripci\363n Comodoro ORC 2015)</dc:title>
  <dc:subject/>
  <dc:creator>(Vicen\347 Cespedes)</dc:creator>
  <cp:keywords/>
  <cp:lastModifiedBy>Vicenç Cespedes</cp:lastModifiedBy>
  <cp:revision>13</cp:revision>
  <cp:lastPrinted>2019-01-17T14:59:00Z</cp:lastPrinted>
  <dcterms:created xsi:type="dcterms:W3CDTF">2015-12-29T11:29:00Z</dcterms:created>
  <dcterms:modified xsi:type="dcterms:W3CDTF">2019-12-30T16:11:00Z</dcterms:modified>
</cp:coreProperties>
</file>